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D8C" w:rsidRDefault="00C815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C81563">
        <w:rPr>
          <w:rFonts w:ascii="Times New Roman" w:hAnsi="Times New Roman" w:cs="Times New Roman"/>
          <w:b/>
          <w:sz w:val="28"/>
          <w:szCs w:val="28"/>
        </w:rPr>
        <w:t>Материально-техническая база учреждения</w:t>
      </w:r>
    </w:p>
    <w:p w:rsidR="00576CAB" w:rsidRDefault="00576CAB">
      <w:pPr>
        <w:rPr>
          <w:rFonts w:ascii="Times New Roman" w:hAnsi="Times New Roman" w:cs="Times New Roman"/>
          <w:sz w:val="28"/>
          <w:szCs w:val="28"/>
        </w:rPr>
      </w:pPr>
      <w:r w:rsidRPr="00576CAB">
        <w:rPr>
          <w:rFonts w:ascii="Times New Roman" w:hAnsi="Times New Roman" w:cs="Times New Roman"/>
          <w:sz w:val="28"/>
          <w:szCs w:val="28"/>
        </w:rPr>
        <w:t>В состав муниципального  бюджетного учреждения культуры Центр культуры и библиотечного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входят: Караванная сельская библиотека, клуб поселка Береговой, клуб хутора «Казачий».</w:t>
      </w:r>
    </w:p>
    <w:p w:rsidR="00576CAB" w:rsidRDefault="00576C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Караванная  сельская библиотека находится в здании районного Дома культуры ТМЦ Оренбургского района. Библиотека находится на 2 этаже, около лестницы имеется указатель и кнопка вызова библиотекаря для инвалидов.</w:t>
      </w:r>
      <w:r w:rsidR="001B44E5">
        <w:rPr>
          <w:rFonts w:ascii="Times New Roman" w:hAnsi="Times New Roman" w:cs="Times New Roman"/>
          <w:sz w:val="28"/>
          <w:szCs w:val="28"/>
        </w:rPr>
        <w:t xml:space="preserve"> Библиотека имеет фонд </w:t>
      </w:r>
      <w:r w:rsidR="001B44E5" w:rsidRPr="00C81563">
        <w:rPr>
          <w:rFonts w:ascii="Times New Roman" w:hAnsi="Times New Roman" w:cs="Times New Roman"/>
          <w:sz w:val="28"/>
          <w:szCs w:val="28"/>
        </w:rPr>
        <w:t>книг  и пе</w:t>
      </w:r>
      <w:r w:rsidR="00463E8D">
        <w:rPr>
          <w:rFonts w:ascii="Times New Roman" w:hAnsi="Times New Roman" w:cs="Times New Roman"/>
          <w:sz w:val="28"/>
          <w:szCs w:val="28"/>
        </w:rPr>
        <w:t xml:space="preserve">риодических изданий </w:t>
      </w:r>
      <w:r w:rsidR="001B44E5" w:rsidRPr="00C81563">
        <w:rPr>
          <w:rFonts w:ascii="Times New Roman" w:hAnsi="Times New Roman" w:cs="Times New Roman"/>
          <w:sz w:val="28"/>
          <w:szCs w:val="28"/>
        </w:rPr>
        <w:t xml:space="preserve"> </w:t>
      </w:r>
      <w:r w:rsidR="001B44E5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="001B44E5" w:rsidRPr="00C81563">
        <w:rPr>
          <w:rFonts w:ascii="Times New Roman" w:hAnsi="Times New Roman" w:cs="Times New Roman"/>
          <w:sz w:val="28"/>
          <w:szCs w:val="28"/>
        </w:rPr>
        <w:t>13791</w:t>
      </w:r>
      <w:r w:rsidR="001B44E5">
        <w:rPr>
          <w:rFonts w:ascii="Times New Roman" w:hAnsi="Times New Roman" w:cs="Times New Roman"/>
          <w:sz w:val="28"/>
          <w:szCs w:val="28"/>
        </w:rPr>
        <w:t>.  Библиотека имеет выход в информационно-коммуникационную сеть Интернет. Из технических сре</w:t>
      </w:r>
      <w:proofErr w:type="gramStart"/>
      <w:r w:rsidR="001B44E5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1B44E5">
        <w:rPr>
          <w:rFonts w:ascii="Times New Roman" w:hAnsi="Times New Roman" w:cs="Times New Roman"/>
          <w:sz w:val="28"/>
          <w:szCs w:val="28"/>
        </w:rPr>
        <w:t>я обслуживания читателей  имеется: компьютер, ноутбук, три многофункциональных печатных устройства (черно-белая печать, цветная печать, печать формата А-3), проектор, экран, фото</w:t>
      </w:r>
      <w:r w:rsidR="00463E8D">
        <w:rPr>
          <w:rFonts w:ascii="Times New Roman" w:hAnsi="Times New Roman" w:cs="Times New Roman"/>
          <w:sz w:val="28"/>
          <w:szCs w:val="28"/>
        </w:rPr>
        <w:t>-</w:t>
      </w:r>
      <w:r w:rsidR="001B44E5">
        <w:rPr>
          <w:rFonts w:ascii="Times New Roman" w:hAnsi="Times New Roman" w:cs="Times New Roman"/>
          <w:sz w:val="28"/>
          <w:szCs w:val="28"/>
        </w:rPr>
        <w:t>видеокамера. Имеется небольшой  читальный зал на 20-25 человек.  Оборудован детский уголок ожидания.</w:t>
      </w:r>
      <w:r w:rsidR="00463E8D">
        <w:rPr>
          <w:rFonts w:ascii="Times New Roman" w:hAnsi="Times New Roman" w:cs="Times New Roman"/>
          <w:sz w:val="28"/>
          <w:szCs w:val="28"/>
        </w:rPr>
        <w:t xml:space="preserve"> </w:t>
      </w:r>
      <w:r w:rsidR="001B44E5">
        <w:rPr>
          <w:rFonts w:ascii="Times New Roman" w:hAnsi="Times New Roman" w:cs="Times New Roman"/>
          <w:sz w:val="28"/>
          <w:szCs w:val="28"/>
        </w:rPr>
        <w:t xml:space="preserve"> </w:t>
      </w:r>
      <w:r w:rsidR="00463E8D">
        <w:rPr>
          <w:rFonts w:ascii="Times New Roman" w:hAnsi="Times New Roman" w:cs="Times New Roman"/>
          <w:sz w:val="28"/>
          <w:szCs w:val="28"/>
        </w:rPr>
        <w:t>В библиотеке имеется информационный стенд, на котором размещается вся текущая информация о работе библиотеки.</w:t>
      </w:r>
    </w:p>
    <w:p w:rsidR="00502B5B" w:rsidRDefault="00463E8D" w:rsidP="00502B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Клуб поселка Берего</w:t>
      </w:r>
      <w:r w:rsidR="007A0768">
        <w:rPr>
          <w:rFonts w:ascii="Times New Roman" w:hAnsi="Times New Roman" w:cs="Times New Roman"/>
          <w:sz w:val="28"/>
          <w:szCs w:val="28"/>
        </w:rPr>
        <w:t>вой находится на 3 отделении  СПК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«колхоз» имени Ю.А. Гагарина.  Это отдельно стоящее здание постройки  1959 года. Капитальный ремонт  производился в 2008 году. </w:t>
      </w:r>
      <w:r w:rsidR="00502B5B">
        <w:rPr>
          <w:rFonts w:ascii="Times New Roman" w:hAnsi="Times New Roman" w:cs="Times New Roman"/>
          <w:sz w:val="28"/>
          <w:szCs w:val="28"/>
        </w:rPr>
        <w:t xml:space="preserve"> Общая площадь клуба 188 </w:t>
      </w:r>
      <w:proofErr w:type="spellStart"/>
      <w:r w:rsidR="00502B5B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502B5B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502B5B">
        <w:rPr>
          <w:rFonts w:ascii="Times New Roman" w:hAnsi="Times New Roman" w:cs="Times New Roman"/>
          <w:sz w:val="28"/>
          <w:szCs w:val="28"/>
        </w:rPr>
        <w:t xml:space="preserve">, протяженность  забора вокруг клуба 123,6 метра. Находится в оперативном управлении МБУК </w:t>
      </w:r>
      <w:proofErr w:type="spellStart"/>
      <w:r w:rsidR="00502B5B">
        <w:rPr>
          <w:rFonts w:ascii="Times New Roman" w:hAnsi="Times New Roman" w:cs="Times New Roman"/>
          <w:sz w:val="28"/>
          <w:szCs w:val="28"/>
        </w:rPr>
        <w:t>ЦКиБО</w:t>
      </w:r>
      <w:proofErr w:type="spellEnd"/>
      <w:r w:rsidR="00502B5B">
        <w:rPr>
          <w:rFonts w:ascii="Times New Roman" w:hAnsi="Times New Roman" w:cs="Times New Roman"/>
          <w:sz w:val="28"/>
          <w:szCs w:val="28"/>
        </w:rPr>
        <w:t xml:space="preserve"> «Караванный». Клуб состоит из двух посещений: зрительный зал и подсобное помещение, оборудован  </w:t>
      </w:r>
      <w:proofErr w:type="spellStart"/>
      <w:r w:rsidR="00502B5B">
        <w:rPr>
          <w:rFonts w:ascii="Times New Roman" w:hAnsi="Times New Roman" w:cs="Times New Roman"/>
          <w:sz w:val="28"/>
          <w:szCs w:val="28"/>
        </w:rPr>
        <w:t>электроотоплением</w:t>
      </w:r>
      <w:proofErr w:type="spellEnd"/>
      <w:r w:rsidR="00502B5B">
        <w:rPr>
          <w:rFonts w:ascii="Times New Roman" w:hAnsi="Times New Roman" w:cs="Times New Roman"/>
          <w:sz w:val="28"/>
          <w:szCs w:val="28"/>
        </w:rPr>
        <w:t xml:space="preserve"> и системой противопожарной сигнализации. Имеется основной и запасной выход. Для обслуживания посетителей имеется оборудование: </w:t>
      </w:r>
      <w:r w:rsidR="00502B5B">
        <w:rPr>
          <w:rFonts w:ascii="Times New Roman" w:hAnsi="Times New Roman" w:cs="Times New Roman"/>
          <w:sz w:val="28"/>
          <w:szCs w:val="28"/>
        </w:rPr>
        <w:t>ноутбук, проектор, звукоусиливающая аппаратура (колонки, микшер)</w:t>
      </w:r>
      <w:r w:rsidR="00502B5B">
        <w:rPr>
          <w:rFonts w:ascii="Times New Roman" w:hAnsi="Times New Roman" w:cs="Times New Roman"/>
          <w:sz w:val="28"/>
          <w:szCs w:val="28"/>
        </w:rPr>
        <w:t>. Оборудование, приборы и аппаратура используются по назначению в соответствии с эксплуатационными документами, содержатся в технически исправном состоянии, систематически проверяются.</w:t>
      </w:r>
      <w:r w:rsidR="00281B22">
        <w:rPr>
          <w:rFonts w:ascii="Times New Roman" w:hAnsi="Times New Roman" w:cs="Times New Roman"/>
          <w:sz w:val="28"/>
          <w:szCs w:val="28"/>
        </w:rPr>
        <w:t xml:space="preserve"> Для спортивных занятий с детьми имеется теннисный стол, шашки, шахматы.</w:t>
      </w:r>
    </w:p>
    <w:p w:rsidR="00281B22" w:rsidRDefault="00281B22" w:rsidP="00502B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Клуб хутора «Казачий»  находится в административном здании ИП, крестьянског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фермерского) хозяйства 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Голодникова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Площадь помещения 80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  Для занятий с детьми имеется теннисный стол, спортивное оборудование, музыкальная аппаратура.</w:t>
      </w:r>
    </w:p>
    <w:p w:rsidR="00281B22" w:rsidRPr="007A0768" w:rsidRDefault="00281B22" w:rsidP="00502B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целях обеспечения открытости и доступности информации о деятельности учреждения функционирует официальный сайт</w:t>
      </w:r>
      <w:r w:rsidR="007A0768" w:rsidRPr="007A076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="007A0768" w:rsidRPr="007A0768">
          <w:rPr>
            <w:rFonts w:ascii="Arial" w:hAnsi="Arial" w:cs="Arial"/>
            <w:color w:val="3CC7C2"/>
            <w:shd w:val="clear" w:color="auto" w:fill="FFFFFF"/>
          </w:rPr>
          <w:t>https://karawanny.wixsite.com/-site</w:t>
        </w:r>
      </w:hyperlink>
    </w:p>
    <w:p w:rsidR="00281B22" w:rsidRDefault="00281B22" w:rsidP="00281B22">
      <w:pPr>
        <w:rPr>
          <w:rFonts w:ascii="Times New Roman" w:hAnsi="Times New Roman" w:cs="Times New Roman"/>
          <w:sz w:val="28"/>
          <w:szCs w:val="28"/>
        </w:rPr>
      </w:pPr>
    </w:p>
    <w:p w:rsidR="00281B22" w:rsidRDefault="00281B22" w:rsidP="00281B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МБУК  на сайте Караванного сельсовета</w:t>
      </w:r>
    </w:p>
    <w:p w:rsidR="00281B22" w:rsidRDefault="00281B22" w:rsidP="00281B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http://караванныйсельсовет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ф/czkibo-«karavannyij»/</w:t>
      </w:r>
    </w:p>
    <w:p w:rsidR="00281B22" w:rsidRDefault="00281B22" w:rsidP="00281B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страницы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етях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МБУК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ЦКиБО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"Караванный"    https://vk.com/karawanny</w:t>
      </w:r>
    </w:p>
    <w:p w:rsidR="00281B22" w:rsidRDefault="00281B22" w:rsidP="00281B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https://ok.ru/karavannay</w:t>
      </w:r>
    </w:p>
    <w:p w:rsidR="00281B22" w:rsidRDefault="00281B22" w:rsidP="00281B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страницы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етях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Караванной сельской библиотеки       https://vk.com/club176911498 </w:t>
      </w:r>
    </w:p>
    <w:p w:rsidR="00281B22" w:rsidRDefault="00281B22" w:rsidP="00281B22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387C04">
          <w:rPr>
            <w:rStyle w:val="a3"/>
            <w:rFonts w:ascii="Times New Roman" w:hAnsi="Times New Roman" w:cs="Times New Roman"/>
            <w:sz w:val="28"/>
            <w:szCs w:val="28"/>
          </w:rPr>
          <w:t>https://ok.ru/karavanbooks</w:t>
        </w:r>
      </w:hyperlink>
    </w:p>
    <w:p w:rsidR="00281B22" w:rsidRDefault="00281B22" w:rsidP="00281B22">
      <w:pPr>
        <w:rPr>
          <w:rFonts w:ascii="Times New Roman" w:hAnsi="Times New Roman" w:cs="Times New Roman"/>
          <w:sz w:val="28"/>
          <w:szCs w:val="28"/>
        </w:rPr>
      </w:pPr>
    </w:p>
    <w:p w:rsidR="00281B22" w:rsidRDefault="00281B22" w:rsidP="00281B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жалобами и предложениями можно обратиться </w:t>
      </w:r>
      <w:r w:rsidR="007A0768">
        <w:rPr>
          <w:rFonts w:ascii="Times New Roman" w:hAnsi="Times New Roman" w:cs="Times New Roman"/>
          <w:sz w:val="28"/>
          <w:szCs w:val="28"/>
        </w:rPr>
        <w:t xml:space="preserve"> по электронной почте:</w:t>
      </w:r>
    </w:p>
    <w:p w:rsidR="007A0768" w:rsidRPr="007A0768" w:rsidRDefault="007A0768" w:rsidP="00281B2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karawanny@yandex.ru</w:t>
      </w:r>
    </w:p>
    <w:p w:rsidR="00281B22" w:rsidRDefault="00281B22" w:rsidP="00281B22">
      <w:pPr>
        <w:rPr>
          <w:rFonts w:ascii="Times New Roman" w:hAnsi="Times New Roman" w:cs="Times New Roman"/>
          <w:sz w:val="28"/>
          <w:szCs w:val="28"/>
        </w:rPr>
      </w:pPr>
    </w:p>
    <w:p w:rsidR="00463E8D" w:rsidRPr="00576CAB" w:rsidRDefault="00463E8D">
      <w:pPr>
        <w:rPr>
          <w:rFonts w:ascii="Times New Roman" w:hAnsi="Times New Roman" w:cs="Times New Roman"/>
          <w:sz w:val="28"/>
          <w:szCs w:val="28"/>
        </w:rPr>
      </w:pPr>
    </w:p>
    <w:p w:rsidR="00C81563" w:rsidRDefault="00C81563">
      <w:pPr>
        <w:rPr>
          <w:rFonts w:ascii="Times New Roman" w:hAnsi="Times New Roman" w:cs="Times New Roman"/>
          <w:b/>
          <w:sz w:val="28"/>
          <w:szCs w:val="28"/>
        </w:rPr>
      </w:pPr>
    </w:p>
    <w:sectPr w:rsidR="00C81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48E"/>
    <w:rsid w:val="001B44E5"/>
    <w:rsid w:val="00281B22"/>
    <w:rsid w:val="00463E8D"/>
    <w:rsid w:val="00494876"/>
    <w:rsid w:val="00502B5B"/>
    <w:rsid w:val="00576CAB"/>
    <w:rsid w:val="007A0768"/>
    <w:rsid w:val="007C12CD"/>
    <w:rsid w:val="009D648E"/>
    <w:rsid w:val="00C8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B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B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6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.ru/karavanbooks" TargetMode="External"/><Relationship Id="rId5" Type="http://schemas.openxmlformats.org/officeDocument/2006/relationships/hyperlink" Target="https://emails.wix.com/pub/cc?_ri_=X0Gzc2X%3DAQpglLjHJlTQGNzgtgl5WKzeMWSONI9h744WvzcSy5y2G3Yc55iNy2BcTPyOvIuPWwDShH50sA2wlbSrDXkVXtpKX%3DYWCAUCCT&amp;_ei_=EqNp27QWMuWHDEmRNsxiBGdyc-Zsd5KN1aFbBBKlRXq1dnlAUQ9OyQ5e2l0C6XZAIK0SDS0zDJgI-FFuMuTyFwZYNEtSTRJ20_R8pXDXlwOH1zbbz6v86sJ2f627kZmKx4BoDijTgwqqWY5NSBqCzPN7NaPDKBkKXmhKYS842Hxv4TYaw8p_FogUtFKzD6Engw-gjeTmeTdxi1Xj7DErEMoN3vS84TNDnb60GU-lOheIp9uSj34DPxIO9ynO1IMNFOGFq4uOcr0dz-KbU6szrN1qKDuLemwxrqUaWtG4xREYFUv-XoHCDHShePgXvpB95PVEI_id4inVE_5ZdVp8YqxgjalHBXhZwjbE-9aQYmW9TOLPy4dVK-FYnbxj8qnSnCRGgp-r_Zvqz0eTY5-LONt32z213Ae8RMLixD0homKGIrjhiRMZCaffbO-qAHhCgaMh1EpC7f8TUnotiEgONxPQwnuwsnuhkcSMyZJtD5mPD9L6-UP9Y35xfqhcQFqWgKGQVCS5iF9-bZnlfHmPLIIlRR-8NxIIVnaBLqPQ.&amp;_di_=i2mgt2e3vhc49q7e632koai8sj2c8ir5ip5u06o2mal6iki6lc6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5</cp:revision>
  <dcterms:created xsi:type="dcterms:W3CDTF">2020-07-27T06:55:00Z</dcterms:created>
  <dcterms:modified xsi:type="dcterms:W3CDTF">2020-07-31T09:04:00Z</dcterms:modified>
</cp:coreProperties>
</file>